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7C4" w:rsidRDefault="004617C4" w:rsidP="004617C4">
      <w:pPr>
        <w:pStyle w:val="a3"/>
        <w:ind w:left="34"/>
        <w:jc w:val="center"/>
        <w:rPr>
          <w:color w:val="000000"/>
          <w:sz w:val="24"/>
          <w:szCs w:val="24"/>
        </w:rPr>
      </w:pPr>
      <w:r>
        <w:rPr>
          <w:b/>
          <w:sz w:val="28"/>
          <w:szCs w:val="28"/>
        </w:rPr>
        <w:t>ПЕРЕЧЕНЬ НОРМАТИВНЫХ ПРАВОВЫХ АКТОВ, ЗНАНИЕ КОТОРЫХ НЕОБХОДИМО ДЛЯ ИСПОЛНЕНИЯ ДОЛЖНОСТНЫХ ОБЯЗАННОСТЕЙ ПО НАПРАВЛЕНИЮ ПРОФЕССИОНАЛЬНОЙ СЛУЖЕБНОЙ ДЕЯТЕЛЬНОСТИ «</w:t>
      </w:r>
      <w:r w:rsidRPr="004617C4">
        <w:rPr>
          <w:b/>
          <w:sz w:val="28"/>
          <w:szCs w:val="28"/>
        </w:rPr>
        <w:t>Обеспечение деятельности органа местного самоуправления, регулирование в сфере юстиции, регулирование муниципальной службы</w:t>
      </w:r>
      <w:r>
        <w:rPr>
          <w:b/>
          <w:sz w:val="28"/>
          <w:szCs w:val="28"/>
        </w:rPr>
        <w:t>»</w:t>
      </w:r>
    </w:p>
    <w:p w:rsidR="004617C4" w:rsidRPr="004617C4" w:rsidRDefault="004617C4" w:rsidP="00E907E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5476" w:rsidRPr="00005476" w:rsidRDefault="00005476" w:rsidP="00E907E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05476">
        <w:rPr>
          <w:rFonts w:ascii="Times New Roman" w:hAnsi="Times New Roman" w:cs="Times New Roman"/>
          <w:b/>
          <w:sz w:val="28"/>
          <w:szCs w:val="28"/>
        </w:rPr>
        <w:t>Федеральные законы</w:t>
      </w:r>
    </w:p>
    <w:p w:rsidR="005C6111" w:rsidRPr="00BF6E18" w:rsidRDefault="00BF6E18" w:rsidP="00E907E0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6E18">
        <w:rPr>
          <w:rFonts w:ascii="Times New Roman" w:hAnsi="Times New Roman" w:cs="Times New Roman"/>
          <w:sz w:val="28"/>
          <w:szCs w:val="28"/>
        </w:rPr>
        <w:t>Конституция РФ</w:t>
      </w:r>
    </w:p>
    <w:p w:rsidR="00BF6E18" w:rsidRDefault="00BF6E18" w:rsidP="00E907E0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6E18">
        <w:rPr>
          <w:rFonts w:ascii="Times New Roman" w:hAnsi="Times New Roman" w:cs="Times New Roman"/>
          <w:sz w:val="28"/>
          <w:szCs w:val="28"/>
        </w:rPr>
        <w:t xml:space="preserve"> Федеральный закон от   6 октября 2003 г. № 131-ФЗ «Об общих принципах организации местного самоуправления в Российской Федерации»</w:t>
      </w:r>
    </w:p>
    <w:p w:rsidR="00C80068" w:rsidRDefault="00C80068" w:rsidP="00C80068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6E18">
        <w:rPr>
          <w:rFonts w:ascii="Times New Roman" w:hAnsi="Times New Roman" w:cs="Times New Roman"/>
          <w:sz w:val="28"/>
          <w:szCs w:val="28"/>
        </w:rPr>
        <w:t>Федерального закона от 02 мая 2006 г. № 59-ФЗ «О порядке рассмотрения обращений граждан Российской Федерации»</w:t>
      </w:r>
    </w:p>
    <w:p w:rsidR="00005476" w:rsidRDefault="00005476" w:rsidP="00E907E0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5476">
        <w:rPr>
          <w:rFonts w:ascii="Times New Roman" w:hAnsi="Times New Roman" w:cs="Times New Roman"/>
          <w:sz w:val="28"/>
          <w:szCs w:val="28"/>
        </w:rPr>
        <w:t>Федерального закона от 2 марта    2007 г. № 25-ФЗ «О муниципальной службе в Российской Федерации»</w:t>
      </w:r>
    </w:p>
    <w:p w:rsidR="00817D35" w:rsidRDefault="00817D35" w:rsidP="00817D35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19 мая 2008 г. № 815 «О мерах по противодействию коррупции»</w:t>
      </w:r>
    </w:p>
    <w:p w:rsidR="00C80068" w:rsidRDefault="00C80068" w:rsidP="00C80068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25 декабря 2008 г. № 273-ФЗ «О противодействии коррупции»</w:t>
      </w:r>
    </w:p>
    <w:p w:rsidR="00BF6E18" w:rsidRDefault="00BF6E18" w:rsidP="00E907E0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6E18">
        <w:rPr>
          <w:rFonts w:ascii="Times New Roman" w:hAnsi="Times New Roman" w:cs="Times New Roman"/>
          <w:sz w:val="28"/>
          <w:szCs w:val="28"/>
        </w:rPr>
        <w:t xml:space="preserve">Федерального закона от 17 июля   2009 г. № 172-ФЗ «Об </w:t>
      </w:r>
      <w:proofErr w:type="spellStart"/>
      <w:r w:rsidRPr="00BF6E18">
        <w:rPr>
          <w:rFonts w:ascii="Times New Roman" w:hAnsi="Times New Roman" w:cs="Times New Roman"/>
          <w:sz w:val="28"/>
          <w:szCs w:val="28"/>
        </w:rPr>
        <w:t>антикоорупционной</w:t>
      </w:r>
      <w:proofErr w:type="spellEnd"/>
      <w:r w:rsidRPr="00BF6E18">
        <w:rPr>
          <w:rFonts w:ascii="Times New Roman" w:hAnsi="Times New Roman" w:cs="Times New Roman"/>
          <w:sz w:val="28"/>
          <w:szCs w:val="28"/>
        </w:rPr>
        <w:t xml:space="preserve"> экспертизе нормативных правовых актов и проектов нормативных правовых актов</w:t>
      </w:r>
    </w:p>
    <w:p w:rsidR="00BF6E18" w:rsidRDefault="00BF6E18" w:rsidP="00E907E0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6E18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21 ноября 2011 г. N 324-ФЗ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6E18">
        <w:rPr>
          <w:rFonts w:ascii="Times New Roman" w:hAnsi="Times New Roman" w:cs="Times New Roman"/>
          <w:sz w:val="28"/>
          <w:szCs w:val="28"/>
        </w:rPr>
        <w:t>"О бесплатной юридической помощи в Российской Федерации</w:t>
      </w:r>
      <w:r w:rsidR="00817D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3282" w:rsidRDefault="00683282" w:rsidP="00E907E0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6E18">
        <w:rPr>
          <w:rFonts w:ascii="Times New Roman" w:hAnsi="Times New Roman" w:cs="Times New Roman"/>
          <w:sz w:val="28"/>
          <w:szCs w:val="28"/>
        </w:rPr>
        <w:t>Федеральный закон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284-ФЗ от 22.10.2013 г. «О внесении изменений в отдельные законодательные акты РФ в части определения полномочий и ответственности органов государственной власти субъектов РФ, органов местного самоуправления и их должностных лиц в сфере межнациональных отношений»</w:t>
      </w:r>
    </w:p>
    <w:p w:rsidR="00005476" w:rsidRDefault="00005476" w:rsidP="00E907E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05476">
        <w:rPr>
          <w:rFonts w:ascii="Times New Roman" w:hAnsi="Times New Roman" w:cs="Times New Roman"/>
          <w:b/>
          <w:sz w:val="28"/>
          <w:szCs w:val="28"/>
        </w:rPr>
        <w:t>Законы субъекта Российской Федерации</w:t>
      </w:r>
    </w:p>
    <w:p w:rsidR="008F74CC" w:rsidRDefault="008F74CC" w:rsidP="00E907E0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F74CC">
        <w:rPr>
          <w:rFonts w:ascii="Times New Roman" w:hAnsi="Times New Roman" w:cs="Times New Roman"/>
          <w:sz w:val="28"/>
          <w:szCs w:val="28"/>
        </w:rPr>
        <w:t xml:space="preserve">Закон Самарской области от 09.10.2007 N 96-ГД (ред. от 06.10.2015) "О муниципальной службе в Самарской области" </w:t>
      </w:r>
    </w:p>
    <w:p w:rsidR="00005476" w:rsidRPr="008F74CC" w:rsidRDefault="008F74CC" w:rsidP="00E907E0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F74CC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Самарской области от 22.12.2010 N 670 "Об антикоррупционной экспертизе нормативных правовых актов и проектов нормативных правовых актов" </w:t>
      </w:r>
    </w:p>
    <w:p w:rsidR="008F74CC" w:rsidRDefault="00E907E0" w:rsidP="00E907E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907E0">
        <w:rPr>
          <w:rFonts w:ascii="Times New Roman" w:hAnsi="Times New Roman" w:cs="Times New Roman"/>
          <w:b/>
          <w:sz w:val="28"/>
          <w:szCs w:val="28"/>
        </w:rPr>
        <w:lastRenderedPageBreak/>
        <w:t>Муниципальные правовые акты</w:t>
      </w:r>
    </w:p>
    <w:p w:rsidR="00E907E0" w:rsidRDefault="00E907E0" w:rsidP="00E907E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E907E0">
        <w:rPr>
          <w:rFonts w:ascii="Times New Roman" w:hAnsi="Times New Roman" w:cs="Times New Roman"/>
          <w:sz w:val="28"/>
          <w:szCs w:val="28"/>
        </w:rPr>
        <w:t xml:space="preserve">2.1. </w:t>
      </w:r>
      <w:r>
        <w:rPr>
          <w:rFonts w:ascii="Times New Roman" w:hAnsi="Times New Roman" w:cs="Times New Roman"/>
          <w:sz w:val="28"/>
          <w:szCs w:val="28"/>
        </w:rPr>
        <w:t xml:space="preserve">Устав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Хворостянский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области, принятый Решением Собрания представителей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Хворостянский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16.07.2014 г. № 257/38 (с изменениями от 20.</w:t>
      </w:r>
      <w:r w:rsidR="0049697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5.2015 г. № 307/45) </w:t>
      </w:r>
    </w:p>
    <w:p w:rsidR="00BF6E18" w:rsidRDefault="00E907E0" w:rsidP="00E907E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6832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Хворостянский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07E0">
        <w:rPr>
          <w:rFonts w:ascii="Times New Roman" w:hAnsi="Times New Roman" w:cs="Times New Roman"/>
          <w:sz w:val="28"/>
          <w:szCs w:val="28"/>
        </w:rPr>
        <w:t xml:space="preserve">«О служебном поведении муниципальных служащих администрации муниципального района </w:t>
      </w:r>
      <w:proofErr w:type="spellStart"/>
      <w:r w:rsidRPr="00E907E0">
        <w:rPr>
          <w:rFonts w:ascii="Times New Roman" w:hAnsi="Times New Roman" w:cs="Times New Roman"/>
          <w:sz w:val="28"/>
          <w:szCs w:val="28"/>
        </w:rPr>
        <w:t>Хворостянский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07E0">
        <w:rPr>
          <w:rFonts w:ascii="Times New Roman" w:hAnsi="Times New Roman" w:cs="Times New Roman"/>
          <w:sz w:val="28"/>
          <w:szCs w:val="28"/>
        </w:rPr>
        <w:t>Самарской области и урегулировании конфликта интересов»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Pr="00E907E0">
        <w:rPr>
          <w:rFonts w:ascii="Times New Roman" w:hAnsi="Times New Roman" w:cs="Times New Roman"/>
          <w:sz w:val="28"/>
          <w:szCs w:val="28"/>
        </w:rPr>
        <w:t>17.02.2011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Pr="00E907E0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07E0">
        <w:rPr>
          <w:rFonts w:ascii="Times New Roman" w:hAnsi="Times New Roman" w:cs="Times New Roman"/>
          <w:sz w:val="28"/>
          <w:szCs w:val="28"/>
        </w:rPr>
        <w:t>74</w:t>
      </w:r>
      <w:r>
        <w:rPr>
          <w:rFonts w:ascii="Times New Roman" w:hAnsi="Times New Roman" w:cs="Times New Roman"/>
          <w:sz w:val="28"/>
          <w:szCs w:val="28"/>
        </w:rPr>
        <w:t xml:space="preserve"> (с изменениями от 10.10.2013 г. № 643-п)</w:t>
      </w:r>
    </w:p>
    <w:p w:rsidR="00E907E0" w:rsidRDefault="00E907E0" w:rsidP="008570E1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8328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8570E1" w:rsidRPr="008570E1">
        <w:rPr>
          <w:rFonts w:ascii="Times New Roman" w:hAnsi="Times New Roman" w:cs="Times New Roman"/>
          <w:sz w:val="28"/>
          <w:szCs w:val="28"/>
        </w:rPr>
        <w:t xml:space="preserve"> </w:t>
      </w:r>
      <w:r w:rsidR="008570E1" w:rsidRPr="00E907E0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8570E1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proofErr w:type="spellStart"/>
      <w:r w:rsidR="008570E1">
        <w:rPr>
          <w:rFonts w:ascii="Times New Roman" w:hAnsi="Times New Roman" w:cs="Times New Roman"/>
          <w:sz w:val="28"/>
          <w:szCs w:val="28"/>
        </w:rPr>
        <w:t>Хворостянский</w:t>
      </w:r>
      <w:proofErr w:type="spellEnd"/>
      <w:r w:rsidR="008570E1">
        <w:rPr>
          <w:rFonts w:ascii="Times New Roman" w:hAnsi="Times New Roman" w:cs="Times New Roman"/>
          <w:sz w:val="28"/>
          <w:szCs w:val="28"/>
        </w:rPr>
        <w:t xml:space="preserve"> </w:t>
      </w:r>
      <w:r w:rsidR="008570E1" w:rsidRPr="00E907E0">
        <w:rPr>
          <w:rFonts w:ascii="Times New Roman" w:hAnsi="Times New Roman" w:cs="Times New Roman"/>
          <w:sz w:val="28"/>
          <w:szCs w:val="28"/>
        </w:rPr>
        <w:t xml:space="preserve"> </w:t>
      </w:r>
      <w:r w:rsidR="008570E1">
        <w:rPr>
          <w:rFonts w:ascii="Times New Roman" w:hAnsi="Times New Roman" w:cs="Times New Roman"/>
          <w:sz w:val="28"/>
          <w:szCs w:val="28"/>
        </w:rPr>
        <w:t xml:space="preserve">от </w:t>
      </w:r>
      <w:r w:rsidR="008570E1" w:rsidRPr="008570E1">
        <w:rPr>
          <w:rFonts w:ascii="Times New Roman" w:hAnsi="Times New Roman" w:cs="Times New Roman"/>
          <w:sz w:val="28"/>
          <w:szCs w:val="28"/>
        </w:rPr>
        <w:t xml:space="preserve">31.12.2013г. №  871 «Об утверждении </w:t>
      </w:r>
      <w:proofErr w:type="gramStart"/>
      <w:r w:rsidR="008570E1" w:rsidRPr="008570E1">
        <w:rPr>
          <w:rFonts w:ascii="Times New Roman" w:hAnsi="Times New Roman" w:cs="Times New Roman"/>
          <w:sz w:val="28"/>
          <w:szCs w:val="28"/>
        </w:rPr>
        <w:t>методики оценки эффективности</w:t>
      </w:r>
      <w:r w:rsidR="008570E1">
        <w:rPr>
          <w:rFonts w:ascii="Times New Roman" w:hAnsi="Times New Roman" w:cs="Times New Roman"/>
          <w:sz w:val="28"/>
          <w:szCs w:val="28"/>
        </w:rPr>
        <w:t xml:space="preserve"> </w:t>
      </w:r>
      <w:r w:rsidR="008570E1" w:rsidRPr="008570E1">
        <w:rPr>
          <w:rFonts w:ascii="Times New Roman" w:hAnsi="Times New Roman" w:cs="Times New Roman"/>
          <w:sz w:val="28"/>
          <w:szCs w:val="28"/>
        </w:rPr>
        <w:t>внутренних систем выявления</w:t>
      </w:r>
      <w:proofErr w:type="gramEnd"/>
      <w:r w:rsidR="008570E1" w:rsidRPr="008570E1">
        <w:rPr>
          <w:rFonts w:ascii="Times New Roman" w:hAnsi="Times New Roman" w:cs="Times New Roman"/>
          <w:sz w:val="28"/>
          <w:szCs w:val="28"/>
        </w:rPr>
        <w:t xml:space="preserve"> и профилактики</w:t>
      </w:r>
      <w:r w:rsidR="008570E1">
        <w:rPr>
          <w:rFonts w:ascii="Times New Roman" w:hAnsi="Times New Roman" w:cs="Times New Roman"/>
          <w:sz w:val="28"/>
          <w:szCs w:val="28"/>
        </w:rPr>
        <w:t xml:space="preserve"> </w:t>
      </w:r>
      <w:r w:rsidR="008570E1" w:rsidRPr="008570E1">
        <w:rPr>
          <w:rFonts w:ascii="Times New Roman" w:hAnsi="Times New Roman" w:cs="Times New Roman"/>
          <w:sz w:val="28"/>
          <w:szCs w:val="28"/>
        </w:rPr>
        <w:t xml:space="preserve">коррупционных рисков в Администрации </w:t>
      </w:r>
      <w:r w:rsidR="008570E1">
        <w:rPr>
          <w:rFonts w:ascii="Times New Roman" w:hAnsi="Times New Roman" w:cs="Times New Roman"/>
          <w:sz w:val="28"/>
          <w:szCs w:val="28"/>
        </w:rPr>
        <w:t xml:space="preserve"> </w:t>
      </w:r>
      <w:r w:rsidR="008570E1" w:rsidRPr="008570E1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="008570E1" w:rsidRPr="008570E1">
        <w:rPr>
          <w:rFonts w:ascii="Times New Roman" w:hAnsi="Times New Roman" w:cs="Times New Roman"/>
          <w:sz w:val="28"/>
          <w:szCs w:val="28"/>
        </w:rPr>
        <w:t>Хворостянский</w:t>
      </w:r>
      <w:proofErr w:type="spellEnd"/>
      <w:r w:rsidR="008570E1" w:rsidRPr="008570E1">
        <w:rPr>
          <w:rFonts w:ascii="Times New Roman" w:hAnsi="Times New Roman" w:cs="Times New Roman"/>
          <w:sz w:val="28"/>
          <w:szCs w:val="28"/>
        </w:rPr>
        <w:t xml:space="preserve"> Самарской области»</w:t>
      </w:r>
    </w:p>
    <w:p w:rsidR="00E907E0" w:rsidRDefault="008570E1" w:rsidP="008570E1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83282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570E1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570E1">
        <w:rPr>
          <w:rFonts w:ascii="Times New Roman" w:hAnsi="Times New Roman" w:cs="Times New Roman"/>
          <w:sz w:val="28"/>
          <w:szCs w:val="28"/>
        </w:rPr>
        <w:t xml:space="preserve"> Собрания представителей муниципального района </w:t>
      </w:r>
      <w:proofErr w:type="spellStart"/>
      <w:r w:rsidRPr="008570E1">
        <w:rPr>
          <w:rFonts w:ascii="Times New Roman" w:hAnsi="Times New Roman" w:cs="Times New Roman"/>
          <w:sz w:val="28"/>
          <w:szCs w:val="28"/>
        </w:rPr>
        <w:t>Хворостянский</w:t>
      </w:r>
      <w:proofErr w:type="spellEnd"/>
      <w:r w:rsidRPr="008570E1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Pr="008570E1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70E1">
        <w:rPr>
          <w:rFonts w:ascii="Times New Roman" w:hAnsi="Times New Roman" w:cs="Times New Roman"/>
          <w:sz w:val="28"/>
          <w:szCs w:val="28"/>
        </w:rPr>
        <w:t>января 2015 г.                                                                         №  289 / 42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8570E1">
        <w:rPr>
          <w:rFonts w:ascii="Times New Roman" w:hAnsi="Times New Roman" w:cs="Times New Roman"/>
          <w:sz w:val="28"/>
          <w:szCs w:val="28"/>
        </w:rPr>
        <w:t>Об исполнении Федерального закона «О противодействии коррупции» в новой редакции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570E1" w:rsidRDefault="008570E1" w:rsidP="008570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17C4" w:rsidRDefault="004617C4" w:rsidP="004617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ИНЫХ ПРОФЕССИОНАЛЬНЫХ ЗНАНИЙ, НЕОБХОДИМЫХ ДЛЯ ИСПОЛНЕНИЯ ДОЛЖНОСТНЫХ ОБЯЗАННОСТЕЙ ПО НАПРАВЛЕНИЮ ПРОФЕССИОНАЛЬНОЙ СЛУЖЕБНОЙ ДЕЯТЕЛЬНОСТИ «</w:t>
      </w:r>
      <w:r w:rsidRPr="004617C4">
        <w:rPr>
          <w:b/>
          <w:sz w:val="28"/>
          <w:szCs w:val="28"/>
        </w:rPr>
        <w:t>Обеспечение деятельности органа местного самоуправления, регулирование в сфере юстиции, регулирование муниципальной службы</w:t>
      </w:r>
      <w:r>
        <w:rPr>
          <w:b/>
          <w:sz w:val="28"/>
          <w:szCs w:val="28"/>
        </w:rPr>
        <w:t>»</w:t>
      </w:r>
    </w:p>
    <w:p w:rsidR="009E5B75" w:rsidRDefault="009E5B75" w:rsidP="008570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5B75" w:rsidRDefault="009E5B75" w:rsidP="008570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5B75" w:rsidRDefault="00496972" w:rsidP="004617C4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E5B75" w:rsidRPr="004617C4">
        <w:rPr>
          <w:rFonts w:ascii="Times New Roman" w:hAnsi="Times New Roman" w:cs="Times New Roman"/>
          <w:sz w:val="28"/>
          <w:szCs w:val="28"/>
        </w:rPr>
        <w:t>сновы для формирования должной морали в сфере муниципальной службы, уважительного отношения к муниципальной службе в общественном сознании</w:t>
      </w:r>
    </w:p>
    <w:p w:rsidR="00496972" w:rsidRPr="00496972" w:rsidRDefault="00496972" w:rsidP="00496972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96972">
        <w:rPr>
          <w:rFonts w:ascii="Times New Roman" w:hAnsi="Times New Roman" w:cs="Times New Roman"/>
          <w:sz w:val="28"/>
          <w:szCs w:val="28"/>
        </w:rPr>
        <w:t>равил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96972">
        <w:rPr>
          <w:rFonts w:ascii="Times New Roman" w:hAnsi="Times New Roman" w:cs="Times New Roman"/>
          <w:sz w:val="28"/>
          <w:szCs w:val="28"/>
        </w:rPr>
        <w:t xml:space="preserve"> профессионального поведения муниципальных служащих для достойного выполнения ими своего служебного долга, а также содействие укреплению авторитета муниципальных служащих, доверия граждан к органам местного самоуправления и обеспечение единой нравственно-нормативной основы поведения муниципальных служащих.</w:t>
      </w:r>
    </w:p>
    <w:p w:rsidR="00496972" w:rsidRDefault="006648BC" w:rsidP="006648BC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6648BC">
        <w:rPr>
          <w:rFonts w:ascii="Times New Roman" w:hAnsi="Times New Roman" w:cs="Times New Roman"/>
          <w:sz w:val="28"/>
          <w:szCs w:val="28"/>
        </w:rPr>
        <w:t xml:space="preserve">еры по профилактике и противодействию коррупции на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6648BC">
        <w:rPr>
          <w:rFonts w:ascii="Times New Roman" w:hAnsi="Times New Roman" w:cs="Times New Roman"/>
          <w:sz w:val="28"/>
          <w:szCs w:val="28"/>
        </w:rPr>
        <w:t xml:space="preserve"> службе</w:t>
      </w:r>
    </w:p>
    <w:p w:rsidR="006648BC" w:rsidRDefault="006648BC" w:rsidP="001251F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648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D5268"/>
    <w:multiLevelType w:val="multilevel"/>
    <w:tmpl w:val="1E1EC5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355A05AA"/>
    <w:multiLevelType w:val="multilevel"/>
    <w:tmpl w:val="1AF6A0EA"/>
    <w:lvl w:ilvl="0"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3E16046"/>
    <w:multiLevelType w:val="multilevel"/>
    <w:tmpl w:val="6AFCCCFA"/>
    <w:lvl w:ilvl="0"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4973748A"/>
    <w:multiLevelType w:val="multilevel"/>
    <w:tmpl w:val="399EF474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E18"/>
    <w:rsid w:val="00005476"/>
    <w:rsid w:val="0011602F"/>
    <w:rsid w:val="001251F5"/>
    <w:rsid w:val="004617C4"/>
    <w:rsid w:val="00496972"/>
    <w:rsid w:val="005C6111"/>
    <w:rsid w:val="006648BC"/>
    <w:rsid w:val="00683282"/>
    <w:rsid w:val="00817D35"/>
    <w:rsid w:val="008570E1"/>
    <w:rsid w:val="008F74CC"/>
    <w:rsid w:val="00942874"/>
    <w:rsid w:val="009E5B75"/>
    <w:rsid w:val="00AA4DB0"/>
    <w:rsid w:val="00BF6E18"/>
    <w:rsid w:val="00C80068"/>
    <w:rsid w:val="00E90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F6E18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4617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F6E18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4617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0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7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7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Солопова</dc:creator>
  <cp:lastModifiedBy>Солопова</cp:lastModifiedBy>
  <cp:revision>6</cp:revision>
  <cp:lastPrinted>2015-11-24T04:10:00Z</cp:lastPrinted>
  <dcterms:created xsi:type="dcterms:W3CDTF">2015-11-20T07:10:00Z</dcterms:created>
  <dcterms:modified xsi:type="dcterms:W3CDTF">2015-11-25T06:43:00Z</dcterms:modified>
</cp:coreProperties>
</file>